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22" w:rsidRPr="004C0722" w:rsidRDefault="004C0722" w:rsidP="004C39FF">
      <w:pPr>
        <w:spacing w:after="0" w:line="240" w:lineRule="auto"/>
        <w:jc w:val="center"/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</w:pPr>
      <w:r w:rsidRPr="004C0722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Алкоголь и дети: как избежать беды</w:t>
      </w:r>
    </w:p>
    <w:p w:rsidR="004C39FF" w:rsidRDefault="004C39FF" w:rsidP="00FE550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  <w:shd w:val="clear" w:color="auto" w:fill="FFFFFF"/>
        </w:rPr>
      </w:pPr>
    </w:p>
    <w:p w:rsidR="00FE5503" w:rsidRDefault="00FE5503" w:rsidP="00FE550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>В начале двухтысячных подростки впервые пробовали алкоголь в 15-16 лет, сегодня средний возраст первой рюмки — 11-12 лет. И зачастую пьянство сына или дочери становится для родителей полной нео</w:t>
      </w:r>
      <w:bookmarkStart w:id="0" w:name="_GoBack"/>
      <w:bookmarkEnd w:id="0"/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жиданностью. Почему дети начинают употреблять алкоголь? Как этого не допустить? Куда обращаться, если избежать беды не удалось? На эти и другие вопросы отвечает психиатр-нарколог филиала «Детство» Свердловской областной клинической психиатрической больницы Ольга Калугина. </w:t>
      </w:r>
    </w:p>
    <w:p w:rsidR="00FE5503" w:rsidRPr="004C0722" w:rsidRDefault="00FE5503" w:rsidP="004C0722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4C0722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- Ольга Рафаиловна, практически все подростки пробуют алкоголь — из любопытства, бахвальства, чтобы быть «своим» среди сверстников, и так далее. Но одни продолжают употреблять спиртное, другие — нет. От чего это зависит? </w:t>
      </w:r>
    </w:p>
    <w:p w:rsidR="008C7C46" w:rsidRDefault="00FE5503" w:rsidP="00FE550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>- Многие дети даже не понимают, не могут описать свои впечатления от первой пробы: «Пил, как все». Хорошо, если у ребёнка после выпитого алкоголя будут тошнота, рвота, то есть нормальные защитные реакции, тогда он в следующий раз ещё подумает, пить или нет. А если было весело, он раскрепоще</w:t>
      </w:r>
      <w:r>
        <w:rPr>
          <w:rFonts w:ascii="Liberation Serif" w:hAnsi="Liberation Serif" w:cs="Liberation Serif"/>
          <w:sz w:val="28"/>
          <w:szCs w:val="28"/>
          <w:shd w:val="clear" w:color="auto" w:fill="FFFFFF"/>
        </w:rPr>
        <w:t>н</w:t>
      </w: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но общался в компании (алкоголь ведь своеобразный коммуникатор), то вероятность, что он и дальше будет выпивать, очень велика. </w:t>
      </w:r>
    </w:p>
    <w:p w:rsidR="008C7C46" w:rsidRPr="004C0722" w:rsidRDefault="00FE5503" w:rsidP="004C0722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4C0722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- Особенно если перед глазами есть пример родственников, которым очень весело за праздничным столом.</w:t>
      </w:r>
    </w:p>
    <w:p w:rsidR="008C7C46" w:rsidRDefault="00FE5503" w:rsidP="00FE550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Да, это тоже влияет. Сначала и подросток будет выпивать по праздникам: день рождения, Новый год. А потом найдутся другие поводы: давно не видел друга, каникулы начались, поссорился с подругой. </w:t>
      </w:r>
    </w:p>
    <w:p w:rsidR="008C7C46" w:rsidRPr="004C0722" w:rsidRDefault="00FE5503" w:rsidP="004C0722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4C0722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- Или в семье не понимают…</w:t>
      </w:r>
    </w:p>
    <w:p w:rsidR="008C7C46" w:rsidRDefault="00FE5503" w:rsidP="00FE550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Если дома что-то не ладится, конфликты с родителями, или в школе не успешен, или учителя придираются, или одноклассники не принимают. Куда идти ребёнку? На улицу. Там примут, поймут, предложат «расслабиться» и «решить проблему». </w:t>
      </w:r>
    </w:p>
    <w:p w:rsidR="008C7C46" w:rsidRDefault="00FE5503" w:rsidP="00FE550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Если ребёнок не умеет сам решать проблемы, легко поддаётся чужому влиянию, если чувствует себя в семье плохо (по разным причинам), если ему нечем заняться (не посещает кружки, секции), вероятность того, что он пойдёт в «мир иллюзий», становится выше. Особенно когда он слышит дома много «нельзя», в том числе об алкоголе. </w:t>
      </w:r>
    </w:p>
    <w:p w:rsidR="008C7C46" w:rsidRPr="004C0722" w:rsidRDefault="00FE5503" w:rsidP="004C0722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4C0722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- Некоторые родители впадают в другую крайность — разрешают ребёнку дома попробовать алкоголь. Например, считают, что бокал шампанского под бой новогодних Курантов — ничего страшного, и вообще, мол, пусть лучше с нами, чем в подворотне. </w:t>
      </w:r>
    </w:p>
    <w:p w:rsidR="003A39E5" w:rsidRDefault="00FE5503" w:rsidP="00FE5503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>- Думаю, что так могут поступать только безответственные родители. Как показывает практика, подростки, которым взрослые разрешают выпивать дома за общим столом, чаще, чем другие, позволяют себе «расслабиться» уже вне дома. Ведь в подсознании ребёнка запрет уже снят — родители, самые значимые люди в его жизни, сказали: «Можно!»</w:t>
      </w:r>
    </w:p>
    <w:p w:rsidR="003A39E5" w:rsidRDefault="00FE5503" w:rsidP="003A39E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lastRenderedPageBreak/>
        <w:t>Ну, а у мам и пап, пьющих не только по праздникам, дети начинают выпивать ещё раньше. Они просто копируют поведение родителей, ведь другого примера у них не было.</w:t>
      </w:r>
    </w:p>
    <w:p w:rsidR="003A39E5" w:rsidRPr="004C0722" w:rsidRDefault="00FE5503" w:rsidP="004C0722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4C0722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 xml:space="preserve">- Ольга Рафаиловна, большинство мам и пап у нас всё же не злоупотребляют алкоголем, дайте им совет, как не упустить детей из виду. </w:t>
      </w:r>
    </w:p>
    <w:p w:rsidR="003A39E5" w:rsidRDefault="00FE5503" w:rsidP="003A39E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Слушайте своих детей, поддерживайте их. Любите своих детей. Пусть они чувствуют заботу, понимание. Научите их ставить цели и идти к ним, и получать удовольствие от самого пути к этой цели. Научите видеть проблему, решать её. Если совершил ошибку, сделать работу над ошибками и идти дальше. Только так можно вырастить самостоятельного, ответственного человека, который не станет тратить время и здоровье на алкоголь. </w:t>
      </w:r>
    </w:p>
    <w:p w:rsidR="003A39E5" w:rsidRDefault="00FE5503" w:rsidP="003A39E5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Если вдруг вы заметили, что у вашего ребёнка появились новые друзья, интересуйтесь, кто они, откуда, где учатся, чем занимаются, из какой семьи. Разговаривайте с ребёнком регулярно, на это надо не так много времени. </w:t>
      </w:r>
      <w:r w:rsidRPr="00FE5503">
        <w:rPr>
          <w:rFonts w:ascii="Liberation Serif" w:hAnsi="Liberation Serif" w:cs="Liberation Serif"/>
          <w:sz w:val="28"/>
          <w:szCs w:val="28"/>
        </w:rPr>
        <w:br/>
      </w: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>Ребёнок, который начал выпивать, меняется в поведении, ему становится лень учиться, ничего не хочется делать. Он не замечает бардак в своей комнате, может не помыться, не почистить зубы.</w:t>
      </w:r>
    </w:p>
    <w:p w:rsidR="004C0722" w:rsidRDefault="00FE5503" w:rsidP="004C0722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>Если вас что-то настораживает, идите на консультацию к специалисту. Чем раньше вы обратитесь, тем быстрее проблема решится. Главный козырь — это время, и его надо не упустить.</w:t>
      </w:r>
    </w:p>
    <w:p w:rsidR="004C0722" w:rsidRPr="004C0722" w:rsidRDefault="00FE5503" w:rsidP="004C0722">
      <w:pPr>
        <w:spacing w:after="0" w:line="240" w:lineRule="auto"/>
        <w:ind w:firstLine="708"/>
        <w:rPr>
          <w:rFonts w:ascii="Liberation Serif" w:hAnsi="Liberation Serif" w:cs="Liberation Serif"/>
          <w:b/>
          <w:sz w:val="28"/>
          <w:szCs w:val="28"/>
        </w:rPr>
      </w:pPr>
      <w:r w:rsidRPr="004C0722">
        <w:rPr>
          <w:rFonts w:ascii="Liberation Serif" w:hAnsi="Liberation Serif" w:cs="Liberation Serif"/>
          <w:b/>
          <w:sz w:val="28"/>
          <w:szCs w:val="28"/>
          <w:shd w:val="clear" w:color="auto" w:fill="FFFFFF"/>
        </w:rPr>
        <w:t>- Куда именно обращаться за помощью?</w:t>
      </w:r>
    </w:p>
    <w:p w:rsidR="00FE5503" w:rsidRPr="00FE5503" w:rsidRDefault="00FE5503" w:rsidP="004C0722">
      <w:pPr>
        <w:spacing w:after="0" w:line="240" w:lineRule="auto"/>
        <w:ind w:firstLine="708"/>
        <w:rPr>
          <w:rFonts w:ascii="Liberation Serif" w:hAnsi="Liberation Serif" w:cs="Liberation Serif"/>
          <w:sz w:val="28"/>
          <w:szCs w:val="28"/>
        </w:rPr>
      </w:pPr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 xml:space="preserve">- Можно сначала посоветоваться с психологом или наркологом в своей больнице или позвонить на областной телефон доверия для родителей и подростков: </w:t>
      </w:r>
      <w:hyperlink r:id="rId4" w:history="1">
        <w:r w:rsidRPr="00FE5503">
          <w:rPr>
            <w:rStyle w:val="a3"/>
            <w:rFonts w:ascii="Liberation Serif" w:hAnsi="Liberation Serif" w:cs="Liberation Serif"/>
            <w:color w:val="auto"/>
            <w:sz w:val="28"/>
            <w:szCs w:val="28"/>
            <w:shd w:val="clear" w:color="auto" w:fill="FFFFFF"/>
          </w:rPr>
          <w:t>8-800-300-83-83</w:t>
        </w:r>
      </w:hyperlink>
      <w:r w:rsidRPr="00FE5503">
        <w:rPr>
          <w:rFonts w:ascii="Liberation Serif" w:hAnsi="Liberation Serif" w:cs="Liberation Serif"/>
          <w:sz w:val="28"/>
          <w:szCs w:val="28"/>
          <w:shd w:val="clear" w:color="auto" w:fill="FFFFFF"/>
        </w:rPr>
        <w:t>. Дальше вас сориентируют, как лучше действовать.</w:t>
      </w:r>
    </w:p>
    <w:sectPr w:rsidR="00FE5503" w:rsidRPr="00FE5503" w:rsidSect="00452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FE5503"/>
    <w:rsid w:val="00133665"/>
    <w:rsid w:val="003A39E5"/>
    <w:rsid w:val="0045219F"/>
    <w:rsid w:val="004C0722"/>
    <w:rsid w:val="004C39FF"/>
    <w:rsid w:val="00562F95"/>
    <w:rsid w:val="008C7C46"/>
    <w:rsid w:val="00FE55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1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E550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tel:8-800-300-83-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Соболева А.А.</dc:creator>
  <cp:keywords/>
  <dc:description/>
  <cp:lastModifiedBy>Татьяна</cp:lastModifiedBy>
  <cp:revision>2</cp:revision>
  <dcterms:created xsi:type="dcterms:W3CDTF">2025-06-06T05:27:00Z</dcterms:created>
  <dcterms:modified xsi:type="dcterms:W3CDTF">2025-08-20T06:33:00Z</dcterms:modified>
</cp:coreProperties>
</file>