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A1574A" w:rsidRPr="00E31AC3" w:rsidTr="00B97370">
        <w:tc>
          <w:tcPr>
            <w:tcW w:w="4785" w:type="dxa"/>
          </w:tcPr>
          <w:p w:rsidR="00A1574A" w:rsidRPr="00E31AC3" w:rsidRDefault="00A1574A" w:rsidP="00B97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1574A" w:rsidRPr="00E31AC3" w:rsidRDefault="00A1574A" w:rsidP="00B97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74A" w:rsidRDefault="00971C3E" w:rsidP="00A157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5951"/>
            <wp:effectExtent l="19050" t="0" r="3175" b="0"/>
            <wp:docPr id="1" name="Рисунок 1" descr="C:\Users\Игорь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4A" w:rsidRDefault="00A1574A" w:rsidP="00A1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74A" w:rsidRDefault="00A1574A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C3E" w:rsidRDefault="00971C3E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74A" w:rsidRPr="009163CF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74A" w:rsidRPr="00A75637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6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Настоящее Положение о расследовании и учёте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случаев с воспитанниками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учреждения разработано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Федерального закона от 29.12.2012 №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Российской Федерации" с изменениями на 30 декабря 2021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Примерным положением о системе управления охраной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утвержденного Приказом Минтруда РФ №776н от 29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2021 года, Уставом дошкольного образовательного учреждения.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1.2. Данное Положение о расследовании несчастных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регламентирует порядок расследования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воспитанниками в ДОУ, деятельность дошкольного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образовательного учреждения по вопросам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оформления и учета несчастных случаев, происшедших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воспитанниками, во время пребывания в учреждении,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lastRenderedPageBreak/>
        <w:t>осуществляющем воспитательно-образовательную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деятельность, в результате которой детьми были получены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повреждения здоровья (телесные повреждения (травмы), в том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числе нанесенные другим лицом; острое отравление;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удар; ожог; обморожение; утопление; поражение 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током, молнией, излучением; укусы и другие телесные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повреждения, нанесенные животными и насекомыми,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полученные в результате контакта с растениями; повреждения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здоровья вследствие взрывов, аварий (в том числе в дорожно-транспортных происшествиях), разрушения зданий, сооружений и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конструкций, стихийных бедствий и других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обстоятельств, иные повреждения здоровья, обусловленные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воздействием внешних факторов) либо повлекших смерть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обучающегося (далее - несчастный случай).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Согласно настоящему Положению о расследовании и учете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несчастных случаев с воспитанниками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расследования, оформлению и учету в ДОУ подлежат несчастные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случаи, повлекшие за собой временную или стойкую утрату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трудоспособности, здоровья в соответствии с медицинским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заключением и, как следствие, освобождение от занятий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менее чем на один день, либо смерть воспитанника, если</w:t>
      </w:r>
      <w:proofErr w:type="gramEnd"/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указанные несчастные случаи произошли: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1D60">
        <w:rPr>
          <w:rFonts w:ascii="Times New Roman" w:hAnsi="Times New Roman" w:cs="Times New Roman"/>
          <w:sz w:val="24"/>
          <w:szCs w:val="24"/>
        </w:rPr>
        <w:t>во время занятий и мероприятий, связанных с освоением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образовательных программ, во время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перерывов между учебными занятиями (мероприятиями),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проводимыми как на территории и объекте детского сада,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осуществляющего воспитательно-образовательную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деятельность, так и за ее пределами,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образовательной программой ДОУ, а также до начала и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окончания занятий (мероприятий), время которых определены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правилами внутреннего распорядка воспитанников, режимом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работы дошкольного образовательного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учреждения и 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локальными нормативными актами;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1D60">
        <w:rPr>
          <w:rFonts w:ascii="Times New Roman" w:hAnsi="Times New Roman" w:cs="Times New Roman"/>
          <w:sz w:val="24"/>
          <w:szCs w:val="24"/>
        </w:rPr>
        <w:t>во время занятий по физической культуре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образовательной программой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1D60">
        <w:rPr>
          <w:rFonts w:ascii="Times New Roman" w:hAnsi="Times New Roman" w:cs="Times New Roman"/>
          <w:sz w:val="24"/>
          <w:szCs w:val="24"/>
        </w:rPr>
        <w:t>при проведении мероприятий вне помещений групп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мероприятий в выходные, праздничные и каникулярные дни,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если эти мероприятия организовывались и проводились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непосредственно ДОУ,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 проведении утренней зарядки, соревнований, тренировок,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оздоровительных мероприятий, экскурсий, походов,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мероприятий, организованных дошкольным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учреждением;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 организованном по распорядительному акту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ДОУ (его заместителя) следовании воспитанников к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проведения занятий или мероприятий и обратно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транспортном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средстве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>, предоставленном заведующим 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представителем) детским садом, общественном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служебном транспорте, или пешком;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 осуществлении иных действий детей, обусловленных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Уставом дошкольного образовательного учреждения,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Правилами внутреннего распорядка либо совершаемых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интересах данного учреждения, в целях сохранения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здоровья воспитанников, в том числе действий, 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на предотвращение катастрофы, </w:t>
      </w:r>
      <w:r w:rsidRPr="00B81D60">
        <w:rPr>
          <w:rFonts w:ascii="Times New Roman" w:hAnsi="Times New Roman" w:cs="Times New Roman"/>
          <w:sz w:val="24"/>
          <w:szCs w:val="24"/>
        </w:rPr>
        <w:t>аварии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чрезвычайных обстоятельств либо при выполнении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ликвидации их последствий.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1.4. Согласно данному Порядку расследования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случаев с воспитанниками ДОУ о любом несчастном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происшедшим с детьми, пострадавшему или очевидцу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безотлагательно известить лицо, непосредственно проводившее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занятие (мероприятие).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1.5. Лицо, непосредственно проводившее занятие (мероприятие),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 время которого произошел несчастный случай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воспитанником, обязано незамедлительно сообщить о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несчастном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случае заведующему (при отсутствии – иному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должностному лицу), дошкольным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1.6. Контроль своевременного расследования и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с воспитанником ДОУ, а также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выполнением мероприятий по устранению причин, вызвавших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lastRenderedPageBreak/>
        <w:t>несчастный случай, обеспечивают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ведомственной принадлежности учреждения: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орган местного самоуправления, 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управление в сфере образования;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орган исполнительной власти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Федерации, осуществляющий государственное управление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сфере образования;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власти, 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юридические и физические лица (далее - Учредитель).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1.7. Данное Положение о порядке расследования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случаев с воспитанниками в ДОУ является локальным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нормативным актом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 распространяется на всех участников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отношений.</w:t>
      </w:r>
    </w:p>
    <w:p w:rsidR="00A1574A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637">
        <w:rPr>
          <w:rFonts w:ascii="Times New Roman" w:hAnsi="Times New Roman" w:cs="Times New Roman"/>
          <w:b/>
          <w:sz w:val="24"/>
          <w:szCs w:val="24"/>
        </w:rPr>
        <w:t>2. Действия заведующего ДОУ при несчастном</w:t>
      </w:r>
    </w:p>
    <w:p w:rsidR="00A1574A" w:rsidRPr="00A75637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5637">
        <w:rPr>
          <w:rFonts w:ascii="Times New Roman" w:hAnsi="Times New Roman" w:cs="Times New Roman"/>
          <w:b/>
          <w:sz w:val="24"/>
          <w:szCs w:val="24"/>
        </w:rPr>
        <w:t>случае</w:t>
      </w:r>
      <w:proofErr w:type="gramEnd"/>
      <w:r w:rsidRPr="00A75637">
        <w:rPr>
          <w:rFonts w:ascii="Times New Roman" w:hAnsi="Times New Roman" w:cs="Times New Roman"/>
          <w:b/>
          <w:sz w:val="24"/>
          <w:szCs w:val="24"/>
        </w:rPr>
        <w:t xml:space="preserve"> с воспитанником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2.1. Заведующий (лицо, его замещающее) при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в дошкольном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обязан: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немедленно организовать оказание первой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пострадавшему, задействовать медицинского работника ДОУ,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 необходимости, вызвать скорую медицинскую помощь;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принять неотложные меры по предотвращению чрезвычайной</w:t>
      </w:r>
      <w:r>
        <w:rPr>
          <w:rFonts w:ascii="Times New Roman" w:hAnsi="Times New Roman" w:cs="Times New Roman"/>
          <w:sz w:val="24"/>
          <w:szCs w:val="24"/>
        </w:rPr>
        <w:t xml:space="preserve"> ситуации, в том числе </w:t>
      </w:r>
      <w:r w:rsidRPr="00B81D60">
        <w:rPr>
          <w:rFonts w:ascii="Times New Roman" w:hAnsi="Times New Roman" w:cs="Times New Roman"/>
          <w:sz w:val="24"/>
          <w:szCs w:val="24"/>
        </w:rPr>
        <w:t>аварийной ситуации и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травмирующих факторов на других лиц;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принять меры по фиксированию до начала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обстановки, какой она была на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происшествия (составить схемы, провести фотографирование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или видеосъемку, осуществить другие мероприятия), если это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не угрожает жизни и здоровью других лиц и не ведет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катастрофе, аварии или возникновению иных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обстоятельств;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принять меры к устранению причин, вызвавших несчастный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случай;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проинформировать о несчастном случае с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Учредителя, а также родителей или 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пострадавшего (далее - родители или законные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представители);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принять иные необходимые меры по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обеспечению надлежащего и своевременного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и оформлению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расследования.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2.2. При групповом несчастном случае (происшедшем с 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детьми или более, независимо от степени тяжести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повреждений здоровья), несчастном случае,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которого воспитанник получил тяжелые повреждения здоровь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тяжелый несчастный случай) или несчастном случае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смертельным исходом заведующий ДОУ обязан в течение суток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момента, как стало известно о происшедшем несчастном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направить сообщение о факте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рекомендуемый образец которого приведен в приложении по</w:t>
      </w:r>
      <w:r>
        <w:rPr>
          <w:rFonts w:ascii="Times New Roman" w:hAnsi="Times New Roman" w:cs="Times New Roman"/>
          <w:sz w:val="24"/>
          <w:szCs w:val="24"/>
        </w:rPr>
        <w:t xml:space="preserve"> телефону, электронной </w:t>
      </w:r>
      <w:r w:rsidRPr="00B81D60">
        <w:rPr>
          <w:rFonts w:ascii="Times New Roman" w:hAnsi="Times New Roman" w:cs="Times New Roman"/>
          <w:sz w:val="24"/>
          <w:szCs w:val="24"/>
        </w:rPr>
        <w:t>почте, а также посредством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доступных видов связи: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территориальный орган </w:t>
      </w:r>
      <w:r w:rsidRPr="00B81D60">
        <w:rPr>
          <w:rFonts w:ascii="Times New Roman" w:hAnsi="Times New Roman" w:cs="Times New Roman"/>
          <w:sz w:val="24"/>
          <w:szCs w:val="24"/>
        </w:rPr>
        <w:t>Министерства внутренних 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родителям или законным представителям пострадавшего;</w:t>
      </w:r>
    </w:p>
    <w:p w:rsidR="00A1574A" w:rsidRPr="009163CF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Pr="009163CF">
        <w:rPr>
          <w:rFonts w:ascii="Times New Roman" w:hAnsi="Times New Roman" w:cs="Times New Roman"/>
          <w:sz w:val="24"/>
          <w:szCs w:val="24"/>
        </w:rPr>
        <w:t>Учредителю.</w:t>
      </w:r>
    </w:p>
    <w:p w:rsidR="00A1574A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637">
        <w:rPr>
          <w:rFonts w:ascii="Times New Roman" w:hAnsi="Times New Roman" w:cs="Times New Roman"/>
          <w:b/>
          <w:sz w:val="24"/>
          <w:szCs w:val="24"/>
        </w:rPr>
        <w:t xml:space="preserve">3. Организация расследования несчастного </w:t>
      </w:r>
    </w:p>
    <w:p w:rsidR="00A1574A" w:rsidRPr="00A75637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637">
        <w:rPr>
          <w:rFonts w:ascii="Times New Roman" w:hAnsi="Times New Roman" w:cs="Times New Roman"/>
          <w:b/>
          <w:sz w:val="24"/>
          <w:szCs w:val="24"/>
        </w:rPr>
        <w:t>случая с воспитанником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3.1. При расследовании несчастного случая,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которого воспитанник получил легкие повреждения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заведующим ДОУ незамедлительно создается комиссия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расследованию несчастного случая в составе не менее 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человек.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3.2. Состав комиссии утверждается распорядительным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заведующего дошкольным образовательным учреждением.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3.3. Комиссию возглавляет заведующий (или лицо,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замещающее) дошкольного образовательного учреждения.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lastRenderedPageBreak/>
        <w:t>3.4. В состав комиссии в обязательном порядке включаются: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1D60">
        <w:rPr>
          <w:rFonts w:ascii="Times New Roman" w:hAnsi="Times New Roman" w:cs="Times New Roman"/>
          <w:sz w:val="24"/>
          <w:szCs w:val="24"/>
        </w:rPr>
        <w:t>специалист по охране труда или лицо, на которое заведующим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возложены обязанности специалиста по охране труда,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прошедшее обучение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по охране труда).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3.5. Лица, непосредственно проводившие занятия (мероприятия)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 (или) осуществлявшие руководство за безопасным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проведением данных занятий (мероприятий), во время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произошел несчастный случай с воспитанником, в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комиссии не включаются.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3.6. Расследование проводится комиссией в течение 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календарных дней с момента происшествия.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3.7. При расследовании группового несчастного случая, тяжелого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случая, либо несчастного случая со смертельным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исходом, комиссия по расследованию несчастного случая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создается Учредителем незамедлительно.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3.8. Комиссию возглавляет руководитель Учредителя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уполномоченное им лицо. Комиссия действует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Положением о комиссии по охране труда в ДОУ.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3.9. В состав комиссии включаются представители ДОУ,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которой произошел несчастный случай, и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представительного органа воспитанников дошкольной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3.10. В состав комиссии могут быть по согласованию включены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представители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Федерации, Профессионального союза работников 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3.11. О несчастном случае (в том числе групповом), который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истечении времени перешел в категорию тяжелого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 или несчастного случая со смертельным исходом,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заведующий в течение трех суток после получения информации о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последствиях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несчастного случая направляет сообщение: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Учредителю;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в территориальный орган Министерства внутренних дел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3.12. Несчастный случай, о котором не было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сообщено заведующему ДОУ или в результате которого утрата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здоровья у ребенка наступила не сразу, расследуется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 расследованию несчастного случая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квалификацией несчастного случая согласно Порядку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заявлению родителей (законного представителя)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несовершеннолетнего пострадавшего в течение одного месяца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 дня поступления указанного заявления в дошкольное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образовательное учреждение. Срок подачи заявления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ограничен.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3.13. При необходимости проведения дополнительной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обстоятельств несчастного случая срок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с воспитанниками может быть продлен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распорядительным актом заведующего ДОУ или Учредителем,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утвердившим состав комиссии, с учетом изложенных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председателем комиссии причин продления, до тридцати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Каждый родитель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несовершеннолетнего пострадавшего имеют право на личное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участие в расследовании несчастного случая (без включения в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состав комиссии), а также на ознакомление с материалами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расследования несчастного случая.</w:t>
      </w:r>
    </w:p>
    <w:p w:rsidR="00A1574A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>4. Порядок работы комиссий при расследовании</w:t>
      </w:r>
    </w:p>
    <w:p w:rsidR="00A1574A" w:rsidRPr="00834432" w:rsidRDefault="00A1574A" w:rsidP="00A1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 xml:space="preserve"> несчастного случая с воспитанниками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4.1. Комиссия ДОУ по расследованию несчастного случая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обязана: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получить письменное объяснение от пострадавшего 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возможности), должностного лица, проводившего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(мероприятие), во время которого произошел несчастный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случай, лица, на которое было возложено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соблюдения безопасных условий </w:t>
      </w:r>
      <w:r w:rsidRPr="00B81D60">
        <w:rPr>
          <w:rFonts w:ascii="Times New Roman" w:hAnsi="Times New Roman" w:cs="Times New Roman"/>
          <w:sz w:val="24"/>
          <w:szCs w:val="24"/>
        </w:rPr>
        <w:t>проведения занятия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протокол опроса очевидцев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должностного лица, проводившего занятие (мероприятие)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дошкольной образовательной организации;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lastRenderedPageBreak/>
        <w:t>запросить в медицинской организации медицинское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заключение о характере полученных повреждений здоровья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результате несчастного случая и степени их тяжести или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заключение о причине смерти;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протокол осмотра места несчастного случая, схему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места несчастного случая, произвести, по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фотографирование или видеосъемку;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изучить документы, характеризующие условия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воспитательно-образовательной деятельности, проводимого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занятия (мероприятия);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 xml:space="preserve">сделать выписки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из журнала регистрации инструктажа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охране труда с детьми о прохождении пострадавшим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инструктажа в соответствии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с локальными нормативными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актами, принятыми ДОУ, предписаний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государственного контроля и общественного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(надзора), и касающихся предмета расследования, изучить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состояние выполнения предписаний об устранении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допущенных нарушений;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ознакомиться с инструкциями, положениями, приказами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другими актами, устанавливающими меры, обеспечивающие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безопасные условия проведения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деятельности, и ответственных за это лиц;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акт о расследовании несчастного случая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воспитанником, рекомендуемый образец которого приведен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приложении.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4.2. Комиссия, созданная Учредителем для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случая, обязана: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получить письменное объяснение от пострадавшего 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возможности), должностного лица, проводившего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(мероприятие), во время которого произошел несчастный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случай, лица, на которое было возложено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соблюдения безопасных условий проведения занятия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протокол опроса очевидцев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должностного лица, </w:t>
      </w:r>
      <w:r w:rsidRPr="00B81D60">
        <w:rPr>
          <w:rFonts w:ascii="Times New Roman" w:hAnsi="Times New Roman" w:cs="Times New Roman"/>
          <w:sz w:val="24"/>
          <w:szCs w:val="24"/>
        </w:rPr>
        <w:t>проводившего занятие (мероприятие)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ДОУ, рекомендуемый образец которого приведен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приложении;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запросить в медицинской организации медицинское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заключение или заключение о причине смерти;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протокол осмотра места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рекомендуемый образец которого приведен в приложении,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схему места несчастного случая, произвести, по возможности,</w:t>
      </w:r>
    </w:p>
    <w:p w:rsidR="00A1574A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фотографирование или видеосъемку;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изучить документы, характеризующие условия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образовательной деятельности, проводимого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(мероприятия);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сделать выписки из журнала регистрации инструктажа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охране труда с воспитанником о прохождении пострадавшим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обучения или инструктажа в соответствии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локальными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нормативными актами, принятыми ДОУ, предписаний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государственного контроля и общественного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(надзора), выданных учреждению, и касающихся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расследования, изучить состояние выполнения предписаний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 устранении допущенных нарушений;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ознакомиться и сделать выписки из инструкций, положений,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приказов и других актов, устанавливающих меры,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обеспечивающие безопасные условия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образовательной деятельности, и ответственных за это лиц;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составить акт о расследовании группового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случая, тяжелого несчастного случая, либо несчастного случая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 смертельным исходом с ребенком, рекомендуемый образец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которого приведен в приложении (при групповом несчастном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 акт о несчастном случае с воспитанниками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составляется на каждого пострадавшего).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4.3. По требованию комиссии заведующий дошкольным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образовательным учреждением, в котором произошел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несчастный случай с воспитанником, в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проведения расследования случаях, за счет средств 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обеспечивает получение от компетентных органов экспертного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заключения по результатам: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технической экспертизы (транспортного средства, элементов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 конструкций здания, спортивного и иного инвентаря,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электроприборов и оборудования, проектной документации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другого);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медицинской экспертизы;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экспертизы качества медицинской помощи;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ветеринарно-санитарной экспертизы;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или иной необходимой для расследования экспертизы.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4.4. Медицинская организация, в которую доставлен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обратился с родителями) пострадавший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несчастного случая, произошедшего во время пребывания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детском саду,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по запросу заведующего ДОУ выдать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медицинское заключение или заключение о причине смерти.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4.5. Материалы расследования несчастного случая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воспитанниками включают: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распорядительный акт о создании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расследованию несчастного случая;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письменное объяснение от пострадавшего (по возможности);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протокол опроса очевидцев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должностного лица, проводившего занятие (мероприятие);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планы, эскизы, схемы, протокол осмотра и описания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случая, при необходимости фото-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видеоматериалы;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информацию о проведенных мероприятиях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предупреждению травматизма с пострадавшим;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экспертные заключения специалистов,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технических расчетов, лабораторных исследований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испытаний (при необходимости);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медицинское заключение или заключение о причине смерти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 их представления лицами, имеющими право на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получение);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выписки из инструкций, положений, приказов и других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устанавливающих меры, обеспечивающие безопасные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условия проведения образовательной деятельности и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ответственных за это лиц;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другие документы по усмотрению комиссии.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4.6. Акт о расследовании несчастного случая с воспитанниками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составляется в трех экземплярах и не позднее трех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после завершения расследования утверждается заведующим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заверяется печатью данного дошкольного образовательного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4.6.1. Первый экземпляр акта о расследовании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 с воспитанником выдается родителям (законному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представителю) несовершеннолетнего пострадавшего.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4.6.2. Второй экземпляр акта о расследовании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 с воспитанниками вместе с материалами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хранится в дошкольном образовательном учреждении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сорока пяти лет.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4.6.3. Третий экземпляр акта о расследовании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 с воспитанником вместе с копиями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расследования направляется Учредителю.</w:t>
      </w:r>
    </w:p>
    <w:p w:rsidR="00A1574A" w:rsidRPr="00B81D60" w:rsidRDefault="00A1574A" w:rsidP="00A1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4.6.4. Информация о несчастном случае регистрируется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учреждением в журнале регистрации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воспитанниками, рекомендуемый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образец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которого приведен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приложении (далее - журнал регистрации).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4.7. Акт о расследовании группового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тяжелого несчастного случая либо несчастного случая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смертельным исходом с воспитанниками составляется в двух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>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4.7.1. Первый экземпляр акта о расследовании группового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случая, тяжелого несчастного случая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со смертельным исходом с воспитанником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вместе с материалами расследования хранится у Учредителя.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4.7.2. Второй экземпляр акта о расследовании группового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случая, тяжелого несчастного случая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несчастного случая со смертельным исходом с воспитанником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копиями материалов расследования хранится в ДОУ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сорока пяти лет.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4.7.3. Информация о групповом несчастном случае, тяжелом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несчастном случае, несчастном случае со смертельным исходом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регистрируется дошкольным образовательным учреждением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журнале регистрации.</w:t>
      </w:r>
    </w:p>
    <w:p w:rsidR="00A1574A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lastRenderedPageBreak/>
        <w:t>4.7.4. Копии акта о расследовании группового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случая, тяжелого несчастного случая либо несчастного случая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смертельным исходом с воспитанником в течение трех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дней после его регистрации направляются: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родителям (законному представителю)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пострадавшего;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органам местного самоуправления;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в Министерство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(по запросу);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в территориальный орган Министерства внутренних дел 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приложением копий материалов расследования).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4.8. Документы по расследованию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оформляемые согласно настоящему Порядку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несчастных случаев с воспитанниками ДОУ, составляются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детском саду на русском языке либо на русском языке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государственном языке субъекта Российской Федерации,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территории которого произошел несчастный случай.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4.9. В соответствии с настоящим Положением о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проведения расследования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воспитанниками и по решению комиссии ДОУ, созданной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расследования несчастных случаев,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квалификацией несчастного случая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конкретных обстоятельств могут квалифицироваться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несчастные случаи, не связанные с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деятельностью: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несчастный случай, повлекший смерть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вследствие общего заболевания или самоубийства,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подтвержденного медицинскими организациями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следственными органами;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несчастный случай, повлекший смерть воспитанника,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единственной причиной которой (по заключению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медицинской организации) явилось алкогольное,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наркотическое или токсическое отравление воспитанника;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D60">
        <w:rPr>
          <w:rFonts w:ascii="Times New Roman" w:hAnsi="Times New Roman" w:cs="Times New Roman"/>
          <w:sz w:val="24"/>
          <w:szCs w:val="24"/>
        </w:rPr>
        <w:t>несчастный случай, происшедший при совершении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воспитанником действий, квалифицированных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правоохранительными органами как преступление.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4.10. Акт о расследовании несчастного случая, не связанного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образовательной деятельностью,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квалификации несчастного случая составляется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рекомендуемым образцам, приведенным в приложениях,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Порядку, в двух экземплярах.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4.10.1. Первый экземпляр акта о расследовании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случая, не связанного с образовательной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выдается на руки родителям (законному представителю)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несовершеннолетнего пострадавшего.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4.10.2. Второй экземпляр акта о расследовании несчастного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случая, не связанного с образовательной деятельностью, 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 материалами расследования хранится в ДОУ в течение сорока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пяти лет. При этом количество выдаваемых экземпляров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зависит от числа пострадавших.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4.10.3. Несчастные случаи, квалифицированные комиссией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 связанные с образовательной деятельностью,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фиксируются в журнале регистрации.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4.11. Заведующий ДОУ или Учредитель, создавшие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расследованию несчастных случаев обязаны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расследовать и учитывать несчастные случаи с воспитанниками,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разрабатывать и реализовывать мероприятия по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предупреждению.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4.12. Учет несчастных случаев с детьми и принятие мер по</w:t>
      </w:r>
      <w:r>
        <w:rPr>
          <w:rFonts w:ascii="Times New Roman" w:hAnsi="Times New Roman" w:cs="Times New Roman"/>
          <w:sz w:val="24"/>
          <w:szCs w:val="24"/>
        </w:rPr>
        <w:t xml:space="preserve"> устранению причин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осуществляет заведующий путем фиксации в журнале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регистрации несчастных случаев с воспитанниками.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lastRenderedPageBreak/>
        <w:t>4.13. Разногласия, возникшие между родителем (законным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представителем) несовершеннолетнего пострадавшего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комиссией, созданной по расследованию несчастных случаев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соответствии с квалификацией несчастного случая по итогам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расследования несчастного случая с воспитанниками, а также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случае отказа заведующего проводить расследование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несчастного случая с воспитанником во время его пребывания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ДОУ рассматриваются в судебном порядке.</w:t>
      </w:r>
    </w:p>
    <w:p w:rsidR="00A1574A" w:rsidRDefault="00A1574A" w:rsidP="00A15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 xml:space="preserve">5. Порядок представления отчетов о </w:t>
      </w:r>
    </w:p>
    <w:p w:rsidR="00A1574A" w:rsidRPr="00834432" w:rsidRDefault="00A1574A" w:rsidP="00A15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>несчастных случаях с воспитанниками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 xml:space="preserve">5.1. Дошкольное образовательное учреждение до 20 </w:t>
      </w:r>
      <w:r>
        <w:rPr>
          <w:rFonts w:ascii="Times New Roman" w:hAnsi="Times New Roman" w:cs="Times New Roman"/>
          <w:sz w:val="24"/>
          <w:szCs w:val="24"/>
        </w:rPr>
        <w:t xml:space="preserve"> января  н</w:t>
      </w:r>
      <w:r w:rsidRPr="00B81D60">
        <w:rPr>
          <w:rFonts w:ascii="Times New Roman" w:hAnsi="Times New Roman" w:cs="Times New Roman"/>
          <w:sz w:val="24"/>
          <w:szCs w:val="24"/>
        </w:rPr>
        <w:t>аступившего года направляют Учредителю отчет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происшедших несчастных случаях с воспитанниками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истекший год.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5.2. Органы исполнительной власти субъектов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Федерации, осуществляющие государственное управление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сфере образования, до 1 марта наступившего года направляют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 отчет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о происшедших несчастных случаях с воспитанниками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дошкольных образовательных учреждений и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ведении органов местного самоуправления,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управление в сфере образования, а также несчастных случаях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воспитанниками подведомственных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за истекший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год.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5.3. Федеральные органы исполнительной власти, имеющие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своем ведении ДОУ, до 1 марта наступившего года направляют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 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 происшедших несчастных случаях за истекший год.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исключением случаев, когда учредителем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образовательного учреждения является 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5.4. На основании представленных отчетов о происшедших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несчастных случаях Министерство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Российской Федерации формирует обобщенные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происшедших несчастных случаях с воспитанниками во время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пребывания в ДОУ по Российской Федерации.</w:t>
      </w:r>
    </w:p>
    <w:p w:rsidR="00A1574A" w:rsidRPr="00834432" w:rsidRDefault="00A1574A" w:rsidP="00A15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>6. Административная ответственность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6.1. К административной ответственности виновные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должностные лица могут </w:t>
      </w:r>
      <w:r w:rsidRPr="00B81D60">
        <w:rPr>
          <w:rFonts w:ascii="Times New Roman" w:hAnsi="Times New Roman" w:cs="Times New Roman"/>
          <w:sz w:val="24"/>
          <w:szCs w:val="24"/>
        </w:rPr>
        <w:t>привлекаться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Государственного надзора и муниципального 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техническими и правовыми инспекторами в виде штрафа.</w:t>
      </w:r>
    </w:p>
    <w:p w:rsidR="00A1574A" w:rsidRPr="00834432" w:rsidRDefault="00A1574A" w:rsidP="00A15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>7. Уголовная ответственность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7.1. Уголовным Кодексом Российской Федерации предусмотрена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ответственность за действия, которые повлекли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значительные негативные последствия, например причинение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вреда здоровью, либо гибель людей.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7.2. К уголовной ответственности могут быть привлечены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физические лица. К таковым относятся заведующие ДОУ,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ответственные за соблюдение тех или иных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безопасности, работники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A1574A" w:rsidRPr="00834432" w:rsidRDefault="00A1574A" w:rsidP="00A15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2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8.1. Настоящее Положение является локальным нормативным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актом, принимается на педагогическом совете, согласовывается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с родительским комитетом и утверждается (либо вводится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действие) приказом заведующего дошкольным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образовательным учреждением.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Положение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порядке расследования и учета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 xml:space="preserve">воспитанниками ДОУ, оформляются в письменной форме </w:t>
      </w:r>
      <w:proofErr w:type="gramStart"/>
      <w:r w:rsidRPr="00B81D6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6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81D60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Федерации.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lastRenderedPageBreak/>
        <w:t>8.3. Данное Положение о расследовании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воспитанниками принимается в ДОУ на неопределенный срок.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Изменения и дополнения к Положению принимаются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предусмотренном п.8.1. настоящего Положения.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8.4. После принятия Положения (или изменений и дополнений</w:t>
      </w:r>
      <w:r>
        <w:rPr>
          <w:rFonts w:ascii="Times New Roman" w:hAnsi="Times New Roman" w:cs="Times New Roman"/>
          <w:sz w:val="24"/>
          <w:szCs w:val="24"/>
        </w:rPr>
        <w:t xml:space="preserve"> отдельных пунктов и </w:t>
      </w:r>
      <w:r w:rsidRPr="00B81D60">
        <w:rPr>
          <w:rFonts w:ascii="Times New Roman" w:hAnsi="Times New Roman" w:cs="Times New Roman"/>
          <w:sz w:val="24"/>
          <w:szCs w:val="24"/>
        </w:rPr>
        <w:t>разделов) в новой редакции предыдущая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D60">
        <w:rPr>
          <w:rFonts w:ascii="Times New Roman" w:hAnsi="Times New Roman" w:cs="Times New Roman"/>
          <w:sz w:val="24"/>
          <w:szCs w:val="24"/>
        </w:rPr>
        <w:t>редакция автоматически утрачивает силу.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Принято на Общем собрании работников</w:t>
      </w:r>
    </w:p>
    <w:p w:rsidR="00A1574A" w:rsidRPr="00B81D60" w:rsidRDefault="00A1574A" w:rsidP="00A15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60">
        <w:rPr>
          <w:rFonts w:ascii="Times New Roman" w:hAnsi="Times New Roman" w:cs="Times New Roman"/>
          <w:sz w:val="24"/>
          <w:szCs w:val="24"/>
        </w:rPr>
        <w:t>Протокол от ___.____. 20____ г. № _____</w:t>
      </w:r>
    </w:p>
    <w:p w:rsidR="00A1574A" w:rsidRDefault="00A1574A" w:rsidP="00A1574A">
      <w:pPr>
        <w:jc w:val="both"/>
      </w:pPr>
    </w:p>
    <w:p w:rsidR="004339A9" w:rsidRDefault="004339A9"/>
    <w:sectPr w:rsidR="004339A9" w:rsidSect="00DC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1574A"/>
    <w:rsid w:val="004339A9"/>
    <w:rsid w:val="004B3851"/>
    <w:rsid w:val="00971C3E"/>
    <w:rsid w:val="00A1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3650</Words>
  <Characters>20809</Characters>
  <Application>Microsoft Office Word</Application>
  <DocSecurity>0</DocSecurity>
  <Lines>173</Lines>
  <Paragraphs>48</Paragraphs>
  <ScaleCrop>false</ScaleCrop>
  <Company/>
  <LinksUpToDate>false</LinksUpToDate>
  <CharactersWithSpaces>24411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2022-11-16T15:55:00Z</dcterms:created>
  <dcterms:modified xsi:type="dcterms:W3CDTF">2022-11-16T16:00:00Z</dcterms:modified>
</cp:coreProperties>
</file>